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0D7" w:rsidRDefault="00AC1E78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№1</w:t>
      </w:r>
    </w:p>
    <w:p w:rsidR="00AC1E78" w:rsidRDefault="00AC1E78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AC1E78" w:rsidRDefault="00AC1E78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Дальнереченского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</w:t>
      </w:r>
    </w:p>
    <w:p w:rsidR="00AC1E78" w:rsidRDefault="00A12F06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20.01.2023 №21</w:t>
      </w:r>
      <w:bookmarkStart w:id="0" w:name="_GoBack"/>
      <w:bookmarkEnd w:id="0"/>
      <w:r w:rsidR="00AC1E78">
        <w:rPr>
          <w:rFonts w:ascii="Times New Roman" w:hAnsi="Times New Roman"/>
          <w:sz w:val="24"/>
          <w:szCs w:val="24"/>
          <w:lang w:eastAsia="ru-RU"/>
        </w:rPr>
        <w:t>-па</w:t>
      </w:r>
    </w:p>
    <w:p w:rsidR="00933E0A" w:rsidRPr="007F3893" w:rsidRDefault="00933E0A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AC1E78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33E0A" w:rsidRPr="007F3893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8E722B" w:rsidP="00A0764C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2020-2025</w:t>
      </w:r>
      <w:r w:rsidR="00933E0A">
        <w:rPr>
          <w:rFonts w:ascii="Times New Roman" w:hAnsi="Times New Roman"/>
          <w:sz w:val="24"/>
          <w:szCs w:val="24"/>
          <w:lang w:eastAsia="ru-RU"/>
        </w:rPr>
        <w:t xml:space="preserve"> годы»</w:t>
      </w:r>
    </w:p>
    <w:p w:rsidR="00933E0A" w:rsidRPr="004406FA" w:rsidRDefault="00933E0A" w:rsidP="000974A6">
      <w:pPr>
        <w:spacing w:before="120"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Прогнозная (справочная) оценка ресурсного обеспечения реализации муниципальной программы </w:t>
      </w:r>
    </w:p>
    <w:p w:rsidR="00933E0A" w:rsidRPr="004406FA" w:rsidRDefault="00933E0A" w:rsidP="000974A6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4935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 w:firstRow="1" w:lastRow="0" w:firstColumn="1" w:lastColumn="0" w:noHBand="0" w:noVBand="0"/>
      </w:tblPr>
      <w:tblGrid>
        <w:gridCol w:w="618"/>
        <w:gridCol w:w="782"/>
        <w:gridCol w:w="2071"/>
        <w:gridCol w:w="2225"/>
        <w:gridCol w:w="1341"/>
        <w:gridCol w:w="1270"/>
        <w:gridCol w:w="1255"/>
        <w:gridCol w:w="1440"/>
        <w:gridCol w:w="1351"/>
        <w:gridCol w:w="1323"/>
        <w:gridCol w:w="12"/>
        <w:gridCol w:w="1239"/>
        <w:gridCol w:w="8"/>
      </w:tblGrid>
      <w:tr w:rsidR="007456CE" w:rsidRPr="001C7181" w:rsidTr="007456CE">
        <w:trPr>
          <w:trHeight w:val="20"/>
          <w:tblHeader/>
        </w:trPr>
        <w:tc>
          <w:tcPr>
            <w:tcW w:w="1400" w:type="dxa"/>
            <w:gridSpan w:val="2"/>
            <w:vMerge w:val="restart"/>
            <w:shd w:val="clear" w:color="000000" w:fill="FFFFFF"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71" w:type="dxa"/>
            <w:vMerge w:val="restart"/>
            <w:shd w:val="clear" w:color="000000" w:fill="FFFFFF"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225" w:type="dxa"/>
            <w:vMerge w:val="restart"/>
            <w:shd w:val="clear" w:color="000000" w:fill="FFFFFF"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7992" w:type="dxa"/>
            <w:gridSpan w:val="7"/>
            <w:tcBorders>
              <w:right w:val="single" w:sz="4" w:space="0" w:color="auto"/>
            </w:tcBorders>
            <w:shd w:val="clear" w:color="000000" w:fill="FFFFFF"/>
          </w:tcPr>
          <w:p w:rsidR="00933E0A" w:rsidRPr="006E4ED9" w:rsidRDefault="00933E0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Оценка </w:t>
            </w:r>
            <w:r w:rsidR="00AA11D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расходов, </w:t>
            </w: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Pr="001C7181" w:rsidRDefault="007456CE">
            <w:pPr>
              <w:spacing w:after="0" w:line="240" w:lineRule="auto"/>
            </w:pPr>
          </w:p>
        </w:tc>
      </w:tr>
      <w:tr w:rsidR="007456CE" w:rsidRPr="001C7181" w:rsidTr="007456CE">
        <w:trPr>
          <w:gridAfter w:val="1"/>
          <w:wAfter w:w="8" w:type="dxa"/>
          <w:trHeight w:val="289"/>
          <w:tblHeader/>
        </w:trPr>
        <w:tc>
          <w:tcPr>
            <w:tcW w:w="1400" w:type="dxa"/>
            <w:gridSpan w:val="2"/>
            <w:vMerge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vMerge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shd w:val="clear" w:color="000000" w:fill="FFFFFF"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270" w:type="dxa"/>
            <w:vMerge w:val="restart"/>
            <w:shd w:val="clear" w:color="000000" w:fill="FFFFFF"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255" w:type="dxa"/>
            <w:vMerge w:val="restart"/>
            <w:shd w:val="clear" w:color="000000" w:fill="FFFFFF"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40" w:type="dxa"/>
            <w:vMerge w:val="restart"/>
            <w:shd w:val="clear" w:color="000000" w:fill="FFFFFF"/>
            <w:vAlign w:val="center"/>
          </w:tcPr>
          <w:p w:rsidR="007456CE" w:rsidRPr="006E4ED9" w:rsidRDefault="007456CE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351" w:type="dxa"/>
            <w:vMerge w:val="restart"/>
            <w:shd w:val="clear" w:color="000000" w:fill="FFFFFF"/>
          </w:tcPr>
          <w:p w:rsidR="007456CE" w:rsidRDefault="007456C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456CE" w:rsidRDefault="007456C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323" w:type="dxa"/>
            <w:vMerge w:val="restart"/>
            <w:shd w:val="clear" w:color="000000" w:fill="FFFFFF"/>
          </w:tcPr>
          <w:p w:rsidR="007456CE" w:rsidRDefault="007456C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456CE" w:rsidRDefault="007456C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Default="007456CE">
            <w:pPr>
              <w:spacing w:after="0" w:line="240" w:lineRule="auto"/>
            </w:pPr>
          </w:p>
          <w:p w:rsidR="007456CE" w:rsidRPr="007456CE" w:rsidRDefault="007456CE" w:rsidP="007456CE">
            <w:pPr>
              <w:rPr>
                <w:sz w:val="18"/>
                <w:szCs w:val="18"/>
              </w:rPr>
            </w:pPr>
            <w:r w:rsidRPr="007456CE">
              <w:rPr>
                <w:sz w:val="18"/>
                <w:szCs w:val="18"/>
              </w:rPr>
              <w:t>2025 год</w:t>
            </w:r>
          </w:p>
        </w:tc>
      </w:tr>
      <w:tr w:rsidR="007456CE" w:rsidRPr="001C7181" w:rsidTr="007456CE">
        <w:trPr>
          <w:gridAfter w:val="1"/>
          <w:wAfter w:w="8" w:type="dxa"/>
          <w:trHeight w:val="20"/>
          <w:tblHeader/>
        </w:trPr>
        <w:tc>
          <w:tcPr>
            <w:tcW w:w="618" w:type="dxa"/>
            <w:shd w:val="clear" w:color="000000" w:fill="FFFFFF"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71" w:type="dxa"/>
            <w:vMerge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vMerge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7456CE" w:rsidRPr="006E4ED9" w:rsidRDefault="007456C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vMerge/>
            <w:shd w:val="clear" w:color="000000" w:fill="FFFFFF"/>
          </w:tcPr>
          <w:p w:rsidR="007456CE" w:rsidRPr="006E4ED9" w:rsidRDefault="007456C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3" w:type="dxa"/>
            <w:vMerge/>
            <w:shd w:val="clear" w:color="000000" w:fill="FFFFFF"/>
          </w:tcPr>
          <w:p w:rsidR="007456CE" w:rsidRPr="006E4ED9" w:rsidRDefault="007456C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Pr="001C7181" w:rsidRDefault="007456CE">
            <w:pPr>
              <w:spacing w:after="0" w:line="240" w:lineRule="auto"/>
            </w:pPr>
          </w:p>
        </w:tc>
      </w:tr>
      <w:tr w:rsidR="007456CE" w:rsidRPr="001C7181" w:rsidTr="007456CE">
        <w:trPr>
          <w:gridAfter w:val="1"/>
          <w:wAfter w:w="8" w:type="dxa"/>
          <w:trHeight w:val="20"/>
        </w:trPr>
        <w:tc>
          <w:tcPr>
            <w:tcW w:w="618" w:type="dxa"/>
            <w:vMerge w:val="restart"/>
            <w:shd w:val="clear" w:color="000000" w:fill="FFFFFF"/>
            <w:noWrap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vMerge w:val="restart"/>
            <w:shd w:val="clear" w:color="000000" w:fill="FFFFFF"/>
            <w:noWrap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1" w:type="dxa"/>
            <w:vMerge w:val="restart"/>
            <w:shd w:val="clear" w:color="000000" w:fill="FFFFFF"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муниципальными финансами</w:t>
            </w:r>
          </w:p>
        </w:tc>
        <w:tc>
          <w:tcPr>
            <w:tcW w:w="2225" w:type="dxa"/>
            <w:shd w:val="clear" w:color="000000" w:fill="FFFFFF"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933E0A" w:rsidRPr="006D4DA6" w:rsidRDefault="00AC1E78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199 960 587,28</w:t>
            </w:r>
          </w:p>
        </w:tc>
        <w:tc>
          <w:tcPr>
            <w:tcW w:w="1270" w:type="dxa"/>
            <w:shd w:val="clear" w:color="000000" w:fill="FFFFFF"/>
            <w:noWrap/>
          </w:tcPr>
          <w:p w:rsidR="00933E0A" w:rsidRPr="00D71CDD" w:rsidRDefault="00D33A02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28 603 892,72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933E0A" w:rsidRPr="00D71CDD" w:rsidRDefault="00721CCD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933E0A" w:rsidRPr="00D71CDD" w:rsidRDefault="00AC1E78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351" w:type="dxa"/>
            <w:shd w:val="clear" w:color="000000" w:fill="FFFFFF"/>
          </w:tcPr>
          <w:p w:rsidR="00933E0A" w:rsidRDefault="008E722B" w:rsidP="00D20B73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33 133 468,76</w:t>
            </w:r>
          </w:p>
        </w:tc>
        <w:tc>
          <w:tcPr>
            <w:tcW w:w="1323" w:type="dxa"/>
            <w:shd w:val="clear" w:color="000000" w:fill="FFFFFF"/>
          </w:tcPr>
          <w:p w:rsidR="00933E0A" w:rsidRDefault="00721CCD" w:rsidP="00ED063D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</w:t>
            </w:r>
            <w:r w:rsidR="00ED063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 723 676,95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Pr="007456CE" w:rsidRDefault="007456C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456CE">
              <w:rPr>
                <w:rFonts w:ascii="Times New Roman" w:hAnsi="Times New Roman"/>
                <w:b/>
                <w:sz w:val="18"/>
                <w:szCs w:val="18"/>
              </w:rPr>
              <w:t>31 193 903,23</w:t>
            </w:r>
          </w:p>
        </w:tc>
      </w:tr>
      <w:tr w:rsidR="007456CE" w:rsidRPr="001C7181" w:rsidTr="007456CE">
        <w:trPr>
          <w:gridAfter w:val="1"/>
          <w:wAfter w:w="8" w:type="dxa"/>
          <w:trHeight w:val="20"/>
        </w:trPr>
        <w:tc>
          <w:tcPr>
            <w:tcW w:w="618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933E0A" w:rsidRPr="006E4ED9" w:rsidRDefault="00933E0A" w:rsidP="008F56B0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933E0A" w:rsidRPr="003A2C47" w:rsidRDefault="00AC1E78" w:rsidP="00AC1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199 960 587,28</w:t>
            </w:r>
          </w:p>
        </w:tc>
        <w:tc>
          <w:tcPr>
            <w:tcW w:w="1270" w:type="dxa"/>
            <w:shd w:val="clear" w:color="000000" w:fill="FFFFFF"/>
            <w:noWrap/>
          </w:tcPr>
          <w:p w:rsidR="00933E0A" w:rsidRPr="00341857" w:rsidRDefault="00CB1BA6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</w:t>
            </w:r>
            <w:r w:rsidR="00C113DC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603</w:t>
            </w:r>
            <w:r w:rsidR="00C11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892</w:t>
            </w:r>
            <w:r w:rsidR="00341857" w:rsidRPr="00341857">
              <w:rPr>
                <w:rFonts w:ascii="Times New Roman" w:hAnsi="Times New Roman"/>
                <w:sz w:val="18"/>
                <w:szCs w:val="18"/>
                <w:lang w:eastAsia="ru-RU"/>
              </w:rPr>
              <w:t>,72</w:t>
            </w:r>
          </w:p>
        </w:tc>
        <w:tc>
          <w:tcPr>
            <w:tcW w:w="1255" w:type="dxa"/>
            <w:shd w:val="clear" w:color="000000" w:fill="FFFFFF"/>
            <w:noWrap/>
          </w:tcPr>
          <w:p w:rsidR="00933E0A" w:rsidRPr="00341857" w:rsidRDefault="00721CCD" w:rsidP="00377D6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933E0A" w:rsidRPr="003A2C47" w:rsidRDefault="00AC1E78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351" w:type="dxa"/>
            <w:shd w:val="clear" w:color="000000" w:fill="FFFFFF"/>
          </w:tcPr>
          <w:p w:rsidR="00933E0A" w:rsidRPr="00D33A02" w:rsidRDefault="008E722B" w:rsidP="00377D69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33 133 468,76</w:t>
            </w:r>
          </w:p>
        </w:tc>
        <w:tc>
          <w:tcPr>
            <w:tcW w:w="1323" w:type="dxa"/>
            <w:shd w:val="clear" w:color="000000" w:fill="FFFFFF"/>
          </w:tcPr>
          <w:p w:rsidR="00933E0A" w:rsidRPr="00ED063D" w:rsidRDefault="00ED063D" w:rsidP="00377D69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063D">
              <w:rPr>
                <w:rFonts w:ascii="Times New Roman" w:hAnsi="Times New Roman"/>
                <w:sz w:val="18"/>
                <w:szCs w:val="18"/>
                <w:lang w:eastAsia="ru-RU"/>
              </w:rPr>
              <w:t>33 723 676,95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Pr="007456CE" w:rsidRDefault="007456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31 193 903,23</w:t>
            </w:r>
          </w:p>
        </w:tc>
      </w:tr>
      <w:tr w:rsidR="007456CE" w:rsidRPr="001C7181" w:rsidTr="007456CE">
        <w:trPr>
          <w:gridAfter w:val="1"/>
          <w:wAfter w:w="8" w:type="dxa"/>
          <w:trHeight w:val="20"/>
        </w:trPr>
        <w:tc>
          <w:tcPr>
            <w:tcW w:w="618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933E0A" w:rsidRPr="006E4ED9" w:rsidRDefault="00933E0A" w:rsidP="002E7E78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933E0A" w:rsidRPr="006E4ED9" w:rsidRDefault="00933E0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shd w:val="clear" w:color="000000" w:fill="FFFFFF"/>
            <w:noWrap/>
          </w:tcPr>
          <w:p w:rsidR="00933E0A" w:rsidRPr="006E4ED9" w:rsidRDefault="00933E0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</w:tcPr>
          <w:p w:rsidR="00933E0A" w:rsidRPr="006E4ED9" w:rsidRDefault="00933E0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</w:tcPr>
          <w:p w:rsidR="00933E0A" w:rsidRPr="006E4ED9" w:rsidRDefault="00933E0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shd w:val="clear" w:color="000000" w:fill="FFFFFF"/>
          </w:tcPr>
          <w:p w:rsidR="00933E0A" w:rsidRPr="006E4ED9" w:rsidRDefault="00933E0A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3" w:type="dxa"/>
            <w:shd w:val="clear" w:color="000000" w:fill="FFFFFF"/>
          </w:tcPr>
          <w:p w:rsidR="00933E0A" w:rsidRPr="006E4ED9" w:rsidRDefault="00933E0A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Pr="007456CE" w:rsidRDefault="007456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456CE" w:rsidRPr="001C7181" w:rsidTr="007456CE">
        <w:trPr>
          <w:gridAfter w:val="1"/>
          <w:wAfter w:w="8" w:type="dxa"/>
          <w:trHeight w:val="20"/>
        </w:trPr>
        <w:tc>
          <w:tcPr>
            <w:tcW w:w="618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933E0A" w:rsidRPr="006E4ED9" w:rsidRDefault="00933E0A" w:rsidP="0049536F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933E0A" w:rsidRPr="006E4ED9" w:rsidRDefault="00AC1E78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154 094 809,46</w:t>
            </w:r>
          </w:p>
        </w:tc>
        <w:tc>
          <w:tcPr>
            <w:tcW w:w="1270" w:type="dxa"/>
            <w:shd w:val="clear" w:color="000000" w:fill="FFFFFF"/>
            <w:noWrap/>
          </w:tcPr>
          <w:p w:rsidR="00933E0A" w:rsidRPr="006E4ED9" w:rsidRDefault="00341857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  <w:r w:rsidR="00C11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409</w:t>
            </w:r>
            <w:r w:rsidR="00C11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013,72</w:t>
            </w:r>
          </w:p>
        </w:tc>
        <w:tc>
          <w:tcPr>
            <w:tcW w:w="1255" w:type="dxa"/>
            <w:shd w:val="clear" w:color="000000" w:fill="FFFFFF"/>
            <w:noWrap/>
          </w:tcPr>
          <w:p w:rsidR="00933E0A" w:rsidRPr="006E4ED9" w:rsidRDefault="00721CCD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31 565 293,88</w:t>
            </w:r>
          </w:p>
        </w:tc>
        <w:tc>
          <w:tcPr>
            <w:tcW w:w="1440" w:type="dxa"/>
            <w:shd w:val="clear" w:color="000000" w:fill="FFFFFF"/>
            <w:noWrap/>
          </w:tcPr>
          <w:p w:rsidR="00933E0A" w:rsidRPr="006E4ED9" w:rsidRDefault="00AC1E78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25 986 702,92</w:t>
            </w:r>
          </w:p>
        </w:tc>
        <w:tc>
          <w:tcPr>
            <w:tcW w:w="1351" w:type="dxa"/>
            <w:shd w:val="clear" w:color="000000" w:fill="FFFFFF"/>
          </w:tcPr>
          <w:p w:rsidR="00933E0A" w:rsidRDefault="007456C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25 827 718,76</w:t>
            </w:r>
          </w:p>
        </w:tc>
        <w:tc>
          <w:tcPr>
            <w:tcW w:w="1323" w:type="dxa"/>
            <w:shd w:val="clear" w:color="000000" w:fill="FFFFFF"/>
          </w:tcPr>
          <w:p w:rsidR="00933E0A" w:rsidRPr="00D33A02" w:rsidRDefault="007456C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26 417 926,95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Pr="007456CE" w:rsidRDefault="007456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23 888 153,23</w:t>
            </w:r>
          </w:p>
        </w:tc>
      </w:tr>
      <w:tr w:rsidR="007456CE" w:rsidRPr="001C7181" w:rsidTr="007456CE">
        <w:trPr>
          <w:gridAfter w:val="1"/>
          <w:wAfter w:w="8" w:type="dxa"/>
          <w:trHeight w:val="20"/>
        </w:trPr>
        <w:tc>
          <w:tcPr>
            <w:tcW w:w="618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933E0A" w:rsidRPr="006E4ED9" w:rsidRDefault="00C3234D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noWrap/>
          </w:tcPr>
          <w:p w:rsidR="00933E0A" w:rsidRPr="006E4ED9" w:rsidRDefault="00C3234D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</w:tcPr>
          <w:p w:rsidR="00933E0A" w:rsidRPr="006E4ED9" w:rsidRDefault="00C3234D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noWrap/>
          </w:tcPr>
          <w:p w:rsidR="00933E0A" w:rsidRPr="006E4ED9" w:rsidRDefault="00C3234D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1" w:type="dxa"/>
            <w:shd w:val="clear" w:color="000000" w:fill="FFFFFF"/>
          </w:tcPr>
          <w:p w:rsidR="00933E0A" w:rsidRPr="006E4ED9" w:rsidRDefault="00C3234D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23" w:type="dxa"/>
            <w:shd w:val="clear" w:color="000000" w:fill="FFFFFF"/>
          </w:tcPr>
          <w:p w:rsidR="00933E0A" w:rsidRPr="006E4ED9" w:rsidRDefault="00C3234D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Default="007456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456CE" w:rsidRPr="007456CE" w:rsidRDefault="007456CE" w:rsidP="007456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456CE" w:rsidRPr="001C7181" w:rsidTr="007456CE">
        <w:trPr>
          <w:trHeight w:val="20"/>
        </w:trPr>
        <w:tc>
          <w:tcPr>
            <w:tcW w:w="618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933E0A" w:rsidRPr="006E4ED9" w:rsidRDefault="005C65FC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45 136 700,00</w:t>
            </w:r>
          </w:p>
        </w:tc>
        <w:tc>
          <w:tcPr>
            <w:tcW w:w="1270" w:type="dxa"/>
            <w:noWrap/>
          </w:tcPr>
          <w:p w:rsidR="00933E0A" w:rsidRPr="006E4ED9" w:rsidRDefault="009A4582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="00C11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957</w:t>
            </w:r>
            <w:r w:rsidR="00C11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255" w:type="dxa"/>
            <w:noWrap/>
          </w:tcPr>
          <w:p w:rsidR="00933E0A" w:rsidRPr="006E4ED9" w:rsidRDefault="00E757B1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="00C11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718</w:t>
            </w:r>
            <w:r w:rsidR="00C11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440" w:type="dxa"/>
            <w:noWrap/>
          </w:tcPr>
          <w:p w:rsidR="00933E0A" w:rsidRPr="006E4ED9" w:rsidRDefault="008E722B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7 543</w:t>
            </w:r>
            <w:r w:rsidR="00D33A02">
              <w:rPr>
                <w:rFonts w:ascii="Times New Roman" w:hAnsi="Times New Roman"/>
                <w:sz w:val="18"/>
                <w:szCs w:val="18"/>
                <w:lang w:eastAsia="ru-RU"/>
              </w:rPr>
              <w:t> 750,00</w:t>
            </w:r>
          </w:p>
        </w:tc>
        <w:tc>
          <w:tcPr>
            <w:tcW w:w="1351" w:type="dxa"/>
            <w:shd w:val="clear" w:color="000000" w:fill="FFFFFF"/>
          </w:tcPr>
          <w:p w:rsidR="00933E0A" w:rsidRDefault="007456C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323" w:type="dxa"/>
            <w:shd w:val="clear" w:color="000000" w:fill="FFFFFF"/>
          </w:tcPr>
          <w:p w:rsidR="00933E0A" w:rsidRDefault="007456C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Pr="001C7181" w:rsidRDefault="007456C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</w:tr>
      <w:tr w:rsidR="007456CE" w:rsidRPr="001C7181" w:rsidTr="007456CE">
        <w:trPr>
          <w:trHeight w:val="20"/>
        </w:trPr>
        <w:tc>
          <w:tcPr>
            <w:tcW w:w="618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vAlign w:val="center"/>
          </w:tcPr>
          <w:p w:rsidR="00933E0A" w:rsidRPr="006E4ED9" w:rsidRDefault="00933E0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933E0A" w:rsidRPr="004406FA" w:rsidRDefault="00521BE6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иные межбюджетные трансферты из бюджетов муниципальных образований</w:t>
            </w:r>
          </w:p>
        </w:tc>
        <w:tc>
          <w:tcPr>
            <w:tcW w:w="1341" w:type="dxa"/>
            <w:shd w:val="clear" w:color="000000" w:fill="FFFFFF"/>
          </w:tcPr>
          <w:p w:rsidR="00933E0A" w:rsidRPr="006E4ED9" w:rsidRDefault="004966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729 077,82</w:t>
            </w:r>
          </w:p>
        </w:tc>
        <w:tc>
          <w:tcPr>
            <w:tcW w:w="1270" w:type="dxa"/>
            <w:shd w:val="clear" w:color="000000" w:fill="FFFFFF"/>
            <w:noWrap/>
          </w:tcPr>
          <w:p w:rsidR="00933E0A" w:rsidRPr="006E4ED9" w:rsidRDefault="0034185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</w:t>
            </w:r>
            <w:r w:rsidR="00C113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179,00</w:t>
            </w:r>
          </w:p>
        </w:tc>
        <w:tc>
          <w:tcPr>
            <w:tcW w:w="1255" w:type="dxa"/>
            <w:shd w:val="clear" w:color="000000" w:fill="FFFFFF"/>
            <w:noWrap/>
          </w:tcPr>
          <w:p w:rsidR="00933E0A" w:rsidRPr="006E4ED9" w:rsidRDefault="00F4743C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237 224</w:t>
            </w:r>
            <w:r w:rsidR="00341857">
              <w:rPr>
                <w:rFonts w:ascii="Times New Roman" w:hAnsi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440" w:type="dxa"/>
            <w:shd w:val="clear" w:color="000000" w:fill="FFFFFF"/>
            <w:noWrap/>
          </w:tcPr>
          <w:p w:rsidR="00933E0A" w:rsidRPr="006E4ED9" w:rsidRDefault="003A2C47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</w:t>
            </w:r>
            <w:r w:rsidR="008E722B">
              <w:rPr>
                <w:rFonts w:ascii="Times New Roman" w:hAnsi="Times New Roman"/>
                <w:sz w:val="18"/>
                <w:szCs w:val="18"/>
                <w:lang w:eastAsia="ru-RU"/>
              </w:rPr>
              <w:t> 674,82</w:t>
            </w:r>
          </w:p>
        </w:tc>
        <w:tc>
          <w:tcPr>
            <w:tcW w:w="1351" w:type="dxa"/>
            <w:shd w:val="clear" w:color="000000" w:fill="FFFFFF"/>
          </w:tcPr>
          <w:p w:rsidR="00933E0A" w:rsidRPr="006E4ED9" w:rsidRDefault="00933E0A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23" w:type="dxa"/>
            <w:shd w:val="clear" w:color="000000" w:fill="FFFFFF"/>
          </w:tcPr>
          <w:p w:rsidR="00933E0A" w:rsidRPr="006E4ED9" w:rsidRDefault="00933E0A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6CE" w:rsidRPr="001C7181" w:rsidRDefault="00ED063D" w:rsidP="00ED063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49661A" w:rsidRPr="001C7181" w:rsidTr="007456CE">
        <w:trPr>
          <w:trHeight w:val="20"/>
        </w:trPr>
        <w:tc>
          <w:tcPr>
            <w:tcW w:w="618" w:type="dxa"/>
            <w:shd w:val="clear" w:color="000000" w:fill="FFFFFF"/>
            <w:noWrap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shd w:val="clear" w:color="000000" w:fill="FFFFFF"/>
            <w:noWrap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71" w:type="dxa"/>
            <w:vMerge w:val="restart"/>
            <w:shd w:val="clear" w:color="000000" w:fill="FFFFFF"/>
            <w:vAlign w:val="center"/>
          </w:tcPr>
          <w:p w:rsidR="0049661A" w:rsidRDefault="0049661A" w:rsidP="0049661A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бюджетного процесса в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Дальнереченском муниципальном районе</w:t>
            </w:r>
          </w:p>
          <w:p w:rsidR="0049661A" w:rsidRPr="00035256" w:rsidRDefault="0049661A" w:rsidP="004966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49661A" w:rsidRPr="006D4DA6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199 960 587,28</w:t>
            </w:r>
          </w:p>
        </w:tc>
        <w:tc>
          <w:tcPr>
            <w:tcW w:w="1270" w:type="dxa"/>
            <w:shd w:val="clear" w:color="000000" w:fill="FFFFFF"/>
            <w:noWrap/>
          </w:tcPr>
          <w:p w:rsidR="0049661A" w:rsidRPr="00D71CDD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28 603 892,72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49661A" w:rsidRPr="00742E81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49661A" w:rsidRPr="00D71CDD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351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33 133 468,76</w:t>
            </w:r>
          </w:p>
        </w:tc>
        <w:tc>
          <w:tcPr>
            <w:tcW w:w="1323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33 723 676,95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61A" w:rsidRPr="001C7181" w:rsidRDefault="0049661A" w:rsidP="0049661A">
            <w:pPr>
              <w:spacing w:after="0" w:line="240" w:lineRule="auto"/>
            </w:pPr>
            <w:r w:rsidRPr="007456CE">
              <w:rPr>
                <w:rFonts w:ascii="Times New Roman" w:hAnsi="Times New Roman"/>
                <w:b/>
                <w:sz w:val="18"/>
                <w:szCs w:val="18"/>
              </w:rPr>
              <w:t>31 193 903,23</w:t>
            </w:r>
          </w:p>
        </w:tc>
      </w:tr>
      <w:tr w:rsidR="0049661A" w:rsidRPr="001C7181" w:rsidTr="007456CE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49661A" w:rsidRPr="00AC1E78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C1E78">
              <w:rPr>
                <w:rFonts w:ascii="Times New Roman" w:hAnsi="Times New Roman"/>
                <w:sz w:val="18"/>
                <w:szCs w:val="18"/>
                <w:lang w:eastAsia="ru-RU"/>
              </w:rPr>
              <w:t>199 960 587,28</w:t>
            </w:r>
          </w:p>
        </w:tc>
        <w:tc>
          <w:tcPr>
            <w:tcW w:w="1270" w:type="dxa"/>
            <w:shd w:val="clear" w:color="000000" w:fill="FFFFFF"/>
            <w:noWrap/>
          </w:tcPr>
          <w:p w:rsidR="0049661A" w:rsidRPr="00D33A02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3A02">
              <w:rPr>
                <w:rFonts w:ascii="Times New Roman" w:hAnsi="Times New Roman"/>
                <w:sz w:val="18"/>
                <w:szCs w:val="18"/>
                <w:lang w:eastAsia="ru-RU"/>
              </w:rPr>
              <w:t>28 603 892,72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49661A" w:rsidRPr="00D33A02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49661A" w:rsidRPr="00AC1E78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C1E78">
              <w:rPr>
                <w:rFonts w:ascii="Times New Roman" w:hAnsi="Times New Roman"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351" w:type="dxa"/>
            <w:shd w:val="clear" w:color="000000" w:fill="FFFFFF"/>
          </w:tcPr>
          <w:p w:rsidR="0049661A" w:rsidRP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9661A">
              <w:rPr>
                <w:rFonts w:ascii="Times New Roman" w:hAnsi="Times New Roman"/>
                <w:sz w:val="18"/>
                <w:szCs w:val="18"/>
                <w:lang w:eastAsia="ru-RU"/>
              </w:rPr>
              <w:t>33 133 468,76</w:t>
            </w:r>
          </w:p>
        </w:tc>
        <w:tc>
          <w:tcPr>
            <w:tcW w:w="1323" w:type="dxa"/>
            <w:shd w:val="clear" w:color="000000" w:fill="FFFFFF"/>
          </w:tcPr>
          <w:p w:rsidR="0049661A" w:rsidRP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9661A">
              <w:rPr>
                <w:rFonts w:ascii="Times New Roman" w:hAnsi="Times New Roman"/>
                <w:sz w:val="18"/>
                <w:szCs w:val="18"/>
                <w:lang w:eastAsia="ru-RU"/>
              </w:rPr>
              <w:t>33 723 676,95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61A" w:rsidRPr="0049661A" w:rsidRDefault="0049661A" w:rsidP="0049661A">
            <w:pPr>
              <w:spacing w:after="0" w:line="240" w:lineRule="auto"/>
            </w:pPr>
            <w:r w:rsidRPr="0049661A">
              <w:rPr>
                <w:rFonts w:ascii="Times New Roman" w:hAnsi="Times New Roman"/>
                <w:sz w:val="18"/>
                <w:szCs w:val="18"/>
              </w:rPr>
              <w:t>31 193 903,23</w:t>
            </w:r>
          </w:p>
        </w:tc>
      </w:tr>
      <w:tr w:rsidR="0049661A" w:rsidRPr="001C7181" w:rsidTr="007456CE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shd w:val="clear" w:color="000000" w:fill="FFFFFF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shd w:val="clear" w:color="000000" w:fill="FFFFFF"/>
          </w:tcPr>
          <w:p w:rsidR="0049661A" w:rsidRPr="006E4ED9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3" w:type="dxa"/>
            <w:shd w:val="clear" w:color="000000" w:fill="FFFFFF"/>
          </w:tcPr>
          <w:p w:rsidR="0049661A" w:rsidRPr="006E4ED9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61A" w:rsidRPr="001C7181" w:rsidRDefault="0049661A" w:rsidP="0049661A">
            <w:pPr>
              <w:spacing w:after="0" w:line="240" w:lineRule="auto"/>
            </w:pPr>
          </w:p>
        </w:tc>
      </w:tr>
      <w:tr w:rsidR="0049661A" w:rsidRPr="001C7181" w:rsidTr="007456CE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49661A" w:rsidRPr="006E4ED9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154 094 809,46</w:t>
            </w:r>
          </w:p>
        </w:tc>
        <w:tc>
          <w:tcPr>
            <w:tcW w:w="1270" w:type="dxa"/>
            <w:shd w:val="clear" w:color="000000" w:fill="FFFFFF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20 409 013,72</w:t>
            </w:r>
          </w:p>
        </w:tc>
        <w:tc>
          <w:tcPr>
            <w:tcW w:w="1255" w:type="dxa"/>
            <w:shd w:val="clear" w:color="000000" w:fill="FFFFFF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31 565 293,88</w:t>
            </w:r>
          </w:p>
        </w:tc>
        <w:tc>
          <w:tcPr>
            <w:tcW w:w="1440" w:type="dxa"/>
            <w:shd w:val="clear" w:color="000000" w:fill="FFFFFF"/>
            <w:noWrap/>
          </w:tcPr>
          <w:p w:rsidR="0049661A" w:rsidRPr="006E4ED9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25 986 702,92</w:t>
            </w:r>
          </w:p>
        </w:tc>
        <w:tc>
          <w:tcPr>
            <w:tcW w:w="1351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25 827 718,76</w:t>
            </w:r>
          </w:p>
        </w:tc>
        <w:tc>
          <w:tcPr>
            <w:tcW w:w="1323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26</w:t>
            </w:r>
            <w:r w:rsidR="005C65F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417 926,95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61A" w:rsidRPr="005C65FC" w:rsidRDefault="0049661A" w:rsidP="00496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65FC">
              <w:rPr>
                <w:rFonts w:ascii="Times New Roman" w:hAnsi="Times New Roman"/>
                <w:sz w:val="18"/>
                <w:szCs w:val="18"/>
              </w:rPr>
              <w:t>23 888 153,23</w:t>
            </w:r>
          </w:p>
        </w:tc>
      </w:tr>
      <w:tr w:rsidR="0049661A" w:rsidRPr="001C7181" w:rsidTr="007456CE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lastRenderedPageBreak/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1270" w:type="dxa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1" w:type="dxa"/>
            <w:shd w:val="clear" w:color="000000" w:fill="FFFFFF"/>
          </w:tcPr>
          <w:p w:rsidR="0049661A" w:rsidRPr="006E4ED9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23" w:type="dxa"/>
            <w:shd w:val="clear" w:color="000000" w:fill="FFFFFF"/>
          </w:tcPr>
          <w:p w:rsidR="0049661A" w:rsidRPr="006E4ED9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61A" w:rsidRPr="005C65FC" w:rsidRDefault="005C65FC" w:rsidP="005C65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5F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C65FC" w:rsidRPr="001C7181" w:rsidTr="005C65FC">
        <w:trPr>
          <w:trHeight w:val="876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49661A" w:rsidRPr="006E4ED9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45 136 700,00</w:t>
            </w:r>
          </w:p>
        </w:tc>
        <w:tc>
          <w:tcPr>
            <w:tcW w:w="1270" w:type="dxa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7 957 700,00</w:t>
            </w:r>
          </w:p>
        </w:tc>
        <w:tc>
          <w:tcPr>
            <w:tcW w:w="1255" w:type="dxa"/>
            <w:noWrap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7 718 000,00</w:t>
            </w:r>
          </w:p>
        </w:tc>
        <w:tc>
          <w:tcPr>
            <w:tcW w:w="1440" w:type="dxa"/>
            <w:noWrap/>
          </w:tcPr>
          <w:p w:rsidR="0049661A" w:rsidRPr="006E4ED9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7 543 750,00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000000" w:fill="FFFFFF"/>
          </w:tcPr>
          <w:p w:rsidR="0049661A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000000" w:fill="FFFFFF"/>
          </w:tcPr>
          <w:p w:rsidR="0049661A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5FC" w:rsidRPr="001C7181" w:rsidRDefault="005C65FC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</w:tr>
      <w:tr w:rsidR="005C65FC" w:rsidRPr="001C7181" w:rsidTr="00AE1FE4">
        <w:trPr>
          <w:trHeight w:val="7242"/>
        </w:trPr>
        <w:tc>
          <w:tcPr>
            <w:tcW w:w="618" w:type="dxa"/>
            <w:vMerge w:val="restart"/>
            <w:shd w:val="clear" w:color="000000" w:fill="FFFFFF"/>
            <w:vAlign w:val="center"/>
          </w:tcPr>
          <w:p w:rsidR="005C65FC" w:rsidRPr="006E4ED9" w:rsidRDefault="005C65FC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 w:val="restart"/>
            <w:shd w:val="clear" w:color="000000" w:fill="FFFFFF"/>
            <w:vAlign w:val="center"/>
          </w:tcPr>
          <w:p w:rsidR="005C65FC" w:rsidRPr="006E4ED9" w:rsidRDefault="005C65FC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5C65FC" w:rsidRPr="006E4ED9" w:rsidRDefault="005C65FC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C65FC" w:rsidRPr="00035256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иные ме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жбюджетные трансферты из бюджетов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имеющие целевые назначения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том числе:</w:t>
            </w:r>
          </w:p>
          <w:p w:rsidR="005C65FC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Веденкинского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5C65FC" w:rsidRPr="00035256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5C65FC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Малиновского сельского поселения</w:t>
            </w:r>
          </w:p>
          <w:p w:rsidR="005C65FC" w:rsidRPr="00035256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C65FC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5C65FC" w:rsidRPr="00035256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C65FC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Ракитненского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384A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сельского </w:t>
            </w:r>
            <w:r w:rsidR="00384A15" w:rsidRPr="00035256">
              <w:rPr>
                <w:rFonts w:ascii="Times New Roman" w:hAnsi="Times New Roman"/>
                <w:color w:val="000000"/>
                <w:sz w:val="18"/>
                <w:szCs w:val="18"/>
              </w:rPr>
              <w:t>поселения</w:t>
            </w:r>
          </w:p>
          <w:p w:rsidR="005C65FC" w:rsidRPr="00035256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C65FC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C65FC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Рождественского сельского поселения</w:t>
            </w:r>
          </w:p>
          <w:p w:rsidR="005C65FC" w:rsidRPr="00035256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Сальского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5C65FC" w:rsidRPr="00035256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tcBorders>
              <w:left w:val="single" w:sz="4" w:space="0" w:color="auto"/>
            </w:tcBorders>
            <w:shd w:val="clear" w:color="000000" w:fill="FFFFFF"/>
          </w:tcPr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4D44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729 077,82</w:t>
            </w: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171 411,1</w:t>
            </w:r>
            <w:r w:rsidR="00AC1E78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12 955,00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161 855,56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4D44" w:rsidRDefault="005C4D44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56 391,00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161 100,06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165 365,03</w:t>
            </w:r>
          </w:p>
        </w:tc>
        <w:tc>
          <w:tcPr>
            <w:tcW w:w="1270" w:type="dxa"/>
            <w:vMerge w:val="restart"/>
            <w:shd w:val="clear" w:color="000000" w:fill="FFFFFF"/>
            <w:noWrap/>
          </w:tcPr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237 179,00</w:t>
            </w: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48 541,00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1 500,00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47 265,00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4D44" w:rsidRDefault="005C4D44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44 936,00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47 211,00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47 726,00</w:t>
            </w:r>
          </w:p>
        </w:tc>
        <w:tc>
          <w:tcPr>
            <w:tcW w:w="1255" w:type="dxa"/>
            <w:vMerge w:val="restart"/>
            <w:shd w:val="clear" w:color="000000" w:fill="FFFFFF"/>
            <w:noWrap/>
          </w:tcPr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237 224,00</w:t>
            </w: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58 848,00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5 455,00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55 442,00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4D44" w:rsidRDefault="005C4D44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5 455,00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55 191,00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56 833,00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shd w:val="clear" w:color="000000" w:fill="FFFFFF"/>
            <w:noWrap/>
          </w:tcPr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254 674,82</w:t>
            </w: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64 022,17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6 000,00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59 148,56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4D44" w:rsidRDefault="005C4D44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AC1E78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6 000</w:t>
            </w:r>
            <w:r w:rsidR="005C65FC">
              <w:rPr>
                <w:rFonts w:ascii="Times New Roman" w:hAnsi="Times New Roman"/>
                <w:sz w:val="18"/>
                <w:szCs w:val="18"/>
                <w:lang w:eastAsia="ru-RU"/>
              </w:rPr>
              <w:t>,00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58 698,06</w:t>
            </w: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60 806,03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4D44" w:rsidRDefault="005C4D44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Pr="00781FC6" w:rsidRDefault="005C65FC" w:rsidP="0049661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4D44" w:rsidRDefault="005C4D44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C4D44" w:rsidRDefault="005C4D44">
            <w:pPr>
              <w:spacing w:after="0" w:line="240" w:lineRule="auto"/>
            </w:pPr>
          </w:p>
          <w:p w:rsidR="005C4D44" w:rsidRPr="00035256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4D44" w:rsidRDefault="005C4D44" w:rsidP="005C4D44">
            <w:pPr>
              <w:jc w:val="center"/>
            </w:pPr>
          </w:p>
          <w:p w:rsidR="005C4D44" w:rsidRDefault="005C4D44" w:rsidP="005C4D44">
            <w:pPr>
              <w:jc w:val="center"/>
            </w:pPr>
          </w:p>
          <w:p w:rsidR="005C4D44" w:rsidRPr="00035256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4D44" w:rsidRPr="00035256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4D44" w:rsidRDefault="005C4D44" w:rsidP="005C4D44">
            <w:pPr>
              <w:tabs>
                <w:tab w:val="left" w:pos="567"/>
              </w:tabs>
              <w:jc w:val="center"/>
            </w:pPr>
          </w:p>
          <w:p w:rsidR="005C4D44" w:rsidRPr="00035256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4D44" w:rsidRPr="00035256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4D44" w:rsidRDefault="005C4D44" w:rsidP="005C4D44">
            <w:pPr>
              <w:tabs>
                <w:tab w:val="left" w:pos="635"/>
              </w:tabs>
            </w:pPr>
          </w:p>
          <w:p w:rsidR="005C4D44" w:rsidRPr="00035256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4D44" w:rsidRDefault="005C4D44" w:rsidP="005C4D44"/>
          <w:p w:rsidR="005C4D44" w:rsidRPr="00035256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4D44" w:rsidRDefault="005C4D44" w:rsidP="005C4D44"/>
          <w:p w:rsidR="005C4D44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4D44" w:rsidRPr="00035256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4D44" w:rsidRDefault="005C4D44" w:rsidP="005C4D44"/>
          <w:p w:rsidR="005C4D44" w:rsidRPr="00035256" w:rsidRDefault="005C4D44" w:rsidP="005C4D4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5C65FC" w:rsidRPr="005C4D44" w:rsidRDefault="005C65FC" w:rsidP="005C4D44"/>
        </w:tc>
      </w:tr>
      <w:tr w:rsidR="005C65FC" w:rsidRPr="001C7181" w:rsidTr="00F93796">
        <w:trPr>
          <w:trHeight w:val="514"/>
        </w:trPr>
        <w:tc>
          <w:tcPr>
            <w:tcW w:w="618" w:type="dxa"/>
            <w:vMerge/>
            <w:shd w:val="clear" w:color="000000" w:fill="FFFFFF"/>
            <w:vAlign w:val="center"/>
          </w:tcPr>
          <w:p w:rsidR="005C65FC" w:rsidRPr="006E4ED9" w:rsidRDefault="005C65FC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shd w:val="clear" w:color="000000" w:fill="FFFFFF"/>
            <w:vAlign w:val="center"/>
          </w:tcPr>
          <w:p w:rsidR="005C65FC" w:rsidRPr="006E4ED9" w:rsidRDefault="005C65FC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5C65FC" w:rsidRPr="006E4ED9" w:rsidRDefault="005C65FC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65FC" w:rsidRPr="00035256" w:rsidRDefault="005C65FC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</w:tcBorders>
            <w:shd w:val="clear" w:color="000000" w:fill="FFFFFF"/>
          </w:tcPr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  <w:shd w:val="clear" w:color="000000" w:fill="FFFFFF"/>
            <w:noWrap/>
          </w:tcPr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shd w:val="clear" w:color="000000" w:fill="FFFFFF"/>
            <w:noWrap/>
          </w:tcPr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shd w:val="clear" w:color="000000" w:fill="FFFFFF"/>
            <w:noWrap/>
          </w:tcPr>
          <w:p w:rsidR="005C65FC" w:rsidRPr="00035256" w:rsidRDefault="005C65FC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65FC" w:rsidRPr="00035256" w:rsidRDefault="005C65FC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5FC" w:rsidRPr="001C7181" w:rsidRDefault="005C65FC">
            <w:pPr>
              <w:spacing w:after="0" w:line="240" w:lineRule="auto"/>
            </w:pPr>
          </w:p>
        </w:tc>
      </w:tr>
      <w:tr w:rsidR="005C65FC" w:rsidRPr="001C7181" w:rsidTr="005C65FC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71" w:type="dxa"/>
            <w:vMerge w:val="restart"/>
            <w:shd w:val="clear" w:color="000000" w:fill="FFFFFF"/>
            <w:vAlign w:val="center"/>
          </w:tcPr>
          <w:p w:rsidR="0049661A" w:rsidRPr="007A5E35" w:rsidRDefault="0049661A" w:rsidP="0049661A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Повышение эффективности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бюджетных расходов и управления </w:t>
            </w: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муниципальными финансами</w:t>
            </w:r>
          </w:p>
        </w:tc>
        <w:tc>
          <w:tcPr>
            <w:tcW w:w="2225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Всего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49661A" w:rsidRPr="005B4A82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center"/>
          </w:tcPr>
          <w:p w:rsidR="0049661A" w:rsidRPr="005B4A82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center"/>
          </w:tcPr>
          <w:p w:rsidR="0049661A" w:rsidRPr="0021689C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center"/>
          </w:tcPr>
          <w:p w:rsidR="0049661A" w:rsidRPr="0021689C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5FC" w:rsidRPr="00AE1FE4" w:rsidRDefault="00AE1F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E1FE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C65FC" w:rsidRPr="001C7181" w:rsidTr="005C65FC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</w:t>
            </w: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lastRenderedPageBreak/>
              <w:t xml:space="preserve">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1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23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5FC" w:rsidRPr="001C7181" w:rsidRDefault="00AE1FE4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5C65FC" w:rsidRPr="001C7181" w:rsidTr="005C65FC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shd w:val="clear" w:color="000000" w:fill="FFFFFF"/>
          </w:tcPr>
          <w:p w:rsidR="0049661A" w:rsidRPr="006E4ED9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3" w:type="dxa"/>
            <w:shd w:val="clear" w:color="000000" w:fill="FFFFFF"/>
          </w:tcPr>
          <w:p w:rsidR="0049661A" w:rsidRPr="006E4ED9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5FC" w:rsidRPr="001C7181" w:rsidRDefault="005C65FC">
            <w:pPr>
              <w:spacing w:after="0" w:line="240" w:lineRule="auto"/>
            </w:pPr>
          </w:p>
        </w:tc>
      </w:tr>
      <w:tr w:rsidR="005C65FC" w:rsidRPr="001C7181" w:rsidTr="005C65FC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49661A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Pr="006E4ED9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1" w:type="dxa"/>
            <w:shd w:val="clear" w:color="000000" w:fill="FFFFFF"/>
          </w:tcPr>
          <w:p w:rsidR="0049661A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23" w:type="dxa"/>
            <w:shd w:val="clear" w:color="000000" w:fill="FFFFFF"/>
          </w:tcPr>
          <w:p w:rsidR="0049661A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E4" w:rsidRDefault="00AE1FE4">
            <w:pPr>
              <w:spacing w:after="0" w:line="240" w:lineRule="auto"/>
            </w:pPr>
          </w:p>
          <w:p w:rsidR="005C65FC" w:rsidRPr="00AE1FE4" w:rsidRDefault="00AE1FE4" w:rsidP="00AE1FE4"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5C65FC" w:rsidRPr="001C7181" w:rsidTr="005C65FC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49661A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Pr="006E4ED9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1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23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E4" w:rsidRDefault="00AE1FE4">
            <w:pPr>
              <w:spacing w:after="0" w:line="240" w:lineRule="auto"/>
            </w:pPr>
          </w:p>
          <w:p w:rsidR="00AE1FE4" w:rsidRDefault="00AE1FE4" w:rsidP="00AE1FE4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AE1FE4" w:rsidRDefault="00AE1FE4" w:rsidP="00AE1FE4"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5C65FC" w:rsidRPr="001C7181" w:rsidTr="005C65FC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49661A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Pr="006E4ED9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1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23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E4" w:rsidRDefault="00AE1FE4">
            <w:pPr>
              <w:spacing w:after="0" w:line="240" w:lineRule="auto"/>
            </w:pPr>
          </w:p>
          <w:p w:rsidR="00AE1FE4" w:rsidRDefault="00AE1FE4" w:rsidP="00AE1FE4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C65FC" w:rsidRPr="00AE1FE4" w:rsidRDefault="00AE1FE4" w:rsidP="00AE1FE4"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5C65FC" w:rsidRPr="001C7181" w:rsidTr="005C65FC">
        <w:trPr>
          <w:trHeight w:val="20"/>
        </w:trPr>
        <w:tc>
          <w:tcPr>
            <w:tcW w:w="618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vMerge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shd w:val="clear" w:color="000000" w:fill="FFFFFF"/>
            <w:vAlign w:val="center"/>
          </w:tcPr>
          <w:p w:rsidR="0049661A" w:rsidRPr="004406FA" w:rsidRDefault="0049661A" w:rsidP="0049661A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406FA">
              <w:rPr>
                <w:rFonts w:ascii="Times New Roman" w:hAnsi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49661A" w:rsidRPr="006E4ED9" w:rsidRDefault="0049661A" w:rsidP="0049661A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49661A" w:rsidRPr="006E4ED9" w:rsidRDefault="004966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51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23" w:type="dxa"/>
            <w:shd w:val="clear" w:color="000000" w:fill="FFFFFF"/>
          </w:tcPr>
          <w:p w:rsidR="0049661A" w:rsidRDefault="0049661A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5FC" w:rsidRPr="001C7181" w:rsidRDefault="00AE1FE4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933E0A" w:rsidRPr="006E4ED9" w:rsidRDefault="00933E0A" w:rsidP="000974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33E0A" w:rsidRPr="006E4ED9" w:rsidSect="00ED667A">
          <w:pgSz w:w="16838" w:h="11906" w:orient="landscape"/>
          <w:pgMar w:top="426" w:right="820" w:bottom="284" w:left="1418" w:header="709" w:footer="709" w:gutter="0"/>
          <w:cols w:space="708"/>
          <w:titlePg/>
          <w:docGrid w:linePitch="360"/>
        </w:sectPr>
      </w:pPr>
    </w:p>
    <w:p w:rsidR="00933E0A" w:rsidRDefault="00933E0A" w:rsidP="004030E6"/>
    <w:sectPr w:rsidR="00933E0A" w:rsidSect="0087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4A6"/>
    <w:rsid w:val="0000223C"/>
    <w:rsid w:val="00005DAD"/>
    <w:rsid w:val="00035256"/>
    <w:rsid w:val="000974A6"/>
    <w:rsid w:val="000A3FB0"/>
    <w:rsid w:val="000A664B"/>
    <w:rsid w:val="000E507A"/>
    <w:rsid w:val="001507F1"/>
    <w:rsid w:val="0015463A"/>
    <w:rsid w:val="00162D81"/>
    <w:rsid w:val="001C7181"/>
    <w:rsid w:val="001D020A"/>
    <w:rsid w:val="001F3EAB"/>
    <w:rsid w:val="0021689C"/>
    <w:rsid w:val="00241275"/>
    <w:rsid w:val="0024672D"/>
    <w:rsid w:val="00261685"/>
    <w:rsid w:val="002929E8"/>
    <w:rsid w:val="002E7E78"/>
    <w:rsid w:val="00341857"/>
    <w:rsid w:val="00345CEA"/>
    <w:rsid w:val="003733B4"/>
    <w:rsid w:val="00377D69"/>
    <w:rsid w:val="00381464"/>
    <w:rsid w:val="00384A15"/>
    <w:rsid w:val="003A2C47"/>
    <w:rsid w:val="003A4411"/>
    <w:rsid w:val="003C5C9C"/>
    <w:rsid w:val="003D347B"/>
    <w:rsid w:val="004030E6"/>
    <w:rsid w:val="00427F19"/>
    <w:rsid w:val="004406FA"/>
    <w:rsid w:val="00461FFC"/>
    <w:rsid w:val="0049536F"/>
    <w:rsid w:val="0049661A"/>
    <w:rsid w:val="004B06EA"/>
    <w:rsid w:val="004E4AA9"/>
    <w:rsid w:val="00513BBA"/>
    <w:rsid w:val="00521BE6"/>
    <w:rsid w:val="00552A3D"/>
    <w:rsid w:val="00557C11"/>
    <w:rsid w:val="00563A9E"/>
    <w:rsid w:val="00565B40"/>
    <w:rsid w:val="005B4A82"/>
    <w:rsid w:val="005C4D44"/>
    <w:rsid w:val="005C65FC"/>
    <w:rsid w:val="00673F14"/>
    <w:rsid w:val="006873A1"/>
    <w:rsid w:val="0069139E"/>
    <w:rsid w:val="006A2B9C"/>
    <w:rsid w:val="006C0C86"/>
    <w:rsid w:val="006D4DA6"/>
    <w:rsid w:val="006E23C9"/>
    <w:rsid w:val="006E4ED9"/>
    <w:rsid w:val="00721CCD"/>
    <w:rsid w:val="0072509E"/>
    <w:rsid w:val="007329AA"/>
    <w:rsid w:val="00742E81"/>
    <w:rsid w:val="007456CE"/>
    <w:rsid w:val="00781FC6"/>
    <w:rsid w:val="007A5E35"/>
    <w:rsid w:val="007C70D7"/>
    <w:rsid w:val="007D435B"/>
    <w:rsid w:val="007D6E7C"/>
    <w:rsid w:val="007F3893"/>
    <w:rsid w:val="00801D32"/>
    <w:rsid w:val="00871EA9"/>
    <w:rsid w:val="00875F07"/>
    <w:rsid w:val="008B6D54"/>
    <w:rsid w:val="008B7428"/>
    <w:rsid w:val="008D5DFB"/>
    <w:rsid w:val="008E722B"/>
    <w:rsid w:val="008F1DAB"/>
    <w:rsid w:val="008F56B0"/>
    <w:rsid w:val="0091133A"/>
    <w:rsid w:val="00933E0A"/>
    <w:rsid w:val="00942C00"/>
    <w:rsid w:val="009873B3"/>
    <w:rsid w:val="009A4582"/>
    <w:rsid w:val="009B120D"/>
    <w:rsid w:val="009C486A"/>
    <w:rsid w:val="009E7759"/>
    <w:rsid w:val="00A0764C"/>
    <w:rsid w:val="00A12F06"/>
    <w:rsid w:val="00A94913"/>
    <w:rsid w:val="00AA11D3"/>
    <w:rsid w:val="00AA62B6"/>
    <w:rsid w:val="00AC1E78"/>
    <w:rsid w:val="00AE1FE4"/>
    <w:rsid w:val="00B211FF"/>
    <w:rsid w:val="00C113DC"/>
    <w:rsid w:val="00C16685"/>
    <w:rsid w:val="00C3234D"/>
    <w:rsid w:val="00C53130"/>
    <w:rsid w:val="00CB1BA6"/>
    <w:rsid w:val="00D20B73"/>
    <w:rsid w:val="00D33A02"/>
    <w:rsid w:val="00D35F0F"/>
    <w:rsid w:val="00D41556"/>
    <w:rsid w:val="00D65FF4"/>
    <w:rsid w:val="00D66AEA"/>
    <w:rsid w:val="00D70D34"/>
    <w:rsid w:val="00D71CDD"/>
    <w:rsid w:val="00D72570"/>
    <w:rsid w:val="00DB66E7"/>
    <w:rsid w:val="00E11FD4"/>
    <w:rsid w:val="00E36232"/>
    <w:rsid w:val="00E50C22"/>
    <w:rsid w:val="00E522A2"/>
    <w:rsid w:val="00E757B1"/>
    <w:rsid w:val="00E96AD4"/>
    <w:rsid w:val="00ED063D"/>
    <w:rsid w:val="00ED667A"/>
    <w:rsid w:val="00F4743C"/>
    <w:rsid w:val="00F855D5"/>
    <w:rsid w:val="00FA2FBB"/>
    <w:rsid w:val="00FD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2D070"/>
  <w15:docId w15:val="{41770EBB-99A3-4E27-B7A6-56D3A689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12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48489-2392-40ED-AB89-A6DB8D48D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42</cp:revision>
  <cp:lastPrinted>2023-01-20T01:45:00Z</cp:lastPrinted>
  <dcterms:created xsi:type="dcterms:W3CDTF">2016-10-18T04:52:00Z</dcterms:created>
  <dcterms:modified xsi:type="dcterms:W3CDTF">2023-01-20T01:45:00Z</dcterms:modified>
</cp:coreProperties>
</file>